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840" w:tblpY="174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</w:tblGrid>
      <w:tr>
        <w:trPr>
          <w:trHeight w:hRule="atLeast" w:val="416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ФИО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Дугина Елена Александровна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Хохлова Любовь Петровна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Лагутенко Мария Николаевна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Путилов Виктор Георгиевич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Вол Анна Евгеньевна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Дадобоев Фирдавс Дадожонович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Хусанбаев Акрамжон Одилжанович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Скульская Надежда Ивановна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00000">
            <w:r>
              <w:t>Вятских Елена Васильевна</w:t>
            </w:r>
          </w:p>
        </w:tc>
      </w:tr>
    </w:tbl>
    <w:p w14:paraId="0B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Неврология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мануальная терапия</w:t>
      </w:r>
    </w:p>
    <w:p w14:paraId="0C000000">
      <w:pPr>
        <w:ind w:right="-711"/>
        <w:jc w:val="center"/>
        <w:rPr>
          <w:b w:val="1"/>
          <w:sz w:val="28"/>
        </w:rPr>
      </w:pPr>
    </w:p>
    <w:p w14:paraId="0D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st Paragraph"/>
    <w:basedOn w:val="Style_2"/>
    <w:link w:val="Style_18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8_ch" w:type="character">
    <w:name w:val="List Paragraph"/>
    <w:basedOn w:val="Style_2_ch"/>
    <w:link w:val="Style_18"/>
    <w:rPr>
      <w:rFonts w:ascii="Calibri" w:hAnsi="Calibri"/>
      <w:sz w:val="22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2025-04-04T09:05:52Z</dcterms:modified>
</cp:coreProperties>
</file>